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742" w:rsidRPr="0060379F" w:rsidRDefault="009B7742" w:rsidP="009B7742">
      <w:pPr>
        <w:rPr>
          <w:lang w:val="fr-FR"/>
        </w:rPr>
      </w:pPr>
      <w:r w:rsidRPr="0060379F">
        <w:rPr>
          <w:b/>
          <w:sz w:val="24"/>
          <w:szCs w:val="24"/>
          <w:lang w:val="fr-FR"/>
        </w:rPr>
        <w:t xml:space="preserve">                         </w:t>
      </w:r>
      <w:r w:rsidRPr="00556740">
        <w:rPr>
          <w:sz w:val="24"/>
          <w:szCs w:val="24"/>
          <w:lang w:val="nl-NL"/>
        </w:rPr>
        <w:t xml:space="preserve">CỘNG HOÀ XÃ HỘI CHỦ NGHĨA VIỆT NAM </w:t>
      </w:r>
    </w:p>
    <w:p w:rsidR="009B7742" w:rsidRPr="0060379F" w:rsidRDefault="009B7742" w:rsidP="009B7742">
      <w:pPr>
        <w:jc w:val="center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4637405</wp:posOffset>
                </wp:positionH>
                <wp:positionV relativeFrom="paragraph">
                  <wp:posOffset>-43180</wp:posOffset>
                </wp:positionV>
                <wp:extent cx="1652905" cy="685800"/>
                <wp:effectExtent l="7620" t="10795" r="6350" b="82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742" w:rsidRPr="00426B31" w:rsidRDefault="009B7742" w:rsidP="009B774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426B31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01</w:t>
                            </w:r>
                            <w:r w:rsidRPr="00426B31"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LPTB</w:t>
                            </w:r>
                          </w:p>
                          <w:p w:rsidR="009B7742" w:rsidRPr="00F458D9" w:rsidRDefault="009B7742" w:rsidP="009B7742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F458D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Thông tư số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28/ 2011</w:t>
                            </w:r>
                            <w:r w:rsidRPr="00F458D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/TT-BTC ngày  </w:t>
                            </w:r>
                          </w:p>
                          <w:p w:rsidR="009B7742" w:rsidRPr="002704E4" w:rsidRDefault="009B7742" w:rsidP="009B7742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28/02 </w:t>
                            </w:r>
                            <w:r w:rsidRPr="00F458D9">
                              <w:rPr>
                                <w:i/>
                                <w:sz w:val="18"/>
                                <w:szCs w:val="18"/>
                              </w:rPr>
                              <w:t>/20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11</w:t>
                            </w:r>
                            <w:r w:rsidRPr="00F458D9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của  Bộ Tài chính)</w:t>
                            </w:r>
                          </w:p>
                          <w:p w:rsidR="009B7742" w:rsidRPr="001E6168" w:rsidRDefault="009B7742" w:rsidP="009B7742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65.15pt;margin-top:-3.4pt;width:130.1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">
                <v:textbox>
                  <w:txbxContent>
                    <w:p w:rsidR="009B7742" w:rsidRPr="00426B31" w:rsidRDefault="009B7742" w:rsidP="009B774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426B31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szCs w:val="20"/>
                          <w:lang w:val="nl-NL"/>
                        </w:rPr>
                        <w:t>01</w:t>
                      </w:r>
                      <w:r w:rsidRPr="00426B31">
                        <w:rPr>
                          <w:b/>
                          <w:sz w:val="20"/>
                          <w:szCs w:val="20"/>
                          <w:lang w:val="nl-NL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  <w:lang w:val="nl-NL"/>
                        </w:rPr>
                        <w:t>LPTB</w:t>
                      </w:r>
                    </w:p>
                    <w:p w:rsidR="009B7742" w:rsidRPr="00F458D9" w:rsidRDefault="009B7742" w:rsidP="009B7742">
                      <w:pPr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F458D9">
                        <w:rPr>
                          <w:i/>
                          <w:sz w:val="18"/>
                          <w:szCs w:val="18"/>
                          <w:lang w:val="nl-NL"/>
                        </w:rPr>
                        <w:t>(Ban hành kèm theo Thông tư số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28/ 2011</w:t>
                      </w:r>
                      <w:r w:rsidRPr="00F458D9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/TT-BTC ngày  </w:t>
                      </w:r>
                    </w:p>
                    <w:p w:rsidR="009B7742" w:rsidRPr="002704E4" w:rsidRDefault="009B7742" w:rsidP="009B7742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28/02 </w:t>
                      </w:r>
                      <w:r w:rsidRPr="00F458D9">
                        <w:rPr>
                          <w:i/>
                          <w:sz w:val="18"/>
                          <w:szCs w:val="18"/>
                        </w:rPr>
                        <w:t>/20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11</w:t>
                      </w:r>
                      <w:r w:rsidRPr="00F458D9">
                        <w:rPr>
                          <w:i/>
                          <w:sz w:val="18"/>
                          <w:szCs w:val="18"/>
                        </w:rPr>
                        <w:t xml:space="preserve"> của  Bộ Tài chính)</w:t>
                      </w:r>
                    </w:p>
                    <w:p w:rsidR="009B7742" w:rsidRPr="001E6168" w:rsidRDefault="009B7742" w:rsidP="009B7742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379F">
        <w:rPr>
          <w:b/>
          <w:sz w:val="24"/>
          <w:szCs w:val="24"/>
          <w:lang w:val="fr-FR"/>
        </w:rPr>
        <w:t>Độc lập - Tự do - Hạnh phúc</w:t>
      </w:r>
    </w:p>
    <w:p w:rsidR="009B7742" w:rsidRPr="0060379F" w:rsidRDefault="009B7742" w:rsidP="009B7742">
      <w:pPr>
        <w:jc w:val="center"/>
        <w:rPr>
          <w:b/>
          <w:sz w:val="24"/>
          <w:szCs w:val="24"/>
          <w:lang w:val="fr-FR"/>
        </w:rPr>
      </w:pPr>
      <w:r>
        <w:rPr>
          <w:b/>
          <w:noProof/>
          <w:spacing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1988185</wp:posOffset>
                </wp:positionH>
                <wp:positionV relativeFrom="paragraph">
                  <wp:posOffset>64770</wp:posOffset>
                </wp:positionV>
                <wp:extent cx="1773555" cy="0"/>
                <wp:effectExtent l="6350" t="8255" r="10795" b="1079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35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5pt,5.1pt" to="296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"/>
            </w:pict>
          </mc:Fallback>
        </mc:AlternateContent>
      </w:r>
    </w:p>
    <w:p w:rsidR="009B7742" w:rsidRPr="0060379F" w:rsidRDefault="009B7742" w:rsidP="009B7742">
      <w:pPr>
        <w:jc w:val="center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74930</wp:posOffset>
                </wp:positionV>
                <wp:extent cx="0" cy="0"/>
                <wp:effectExtent l="8890" t="12700" r="10160" b="63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5.9pt" to="14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74930</wp:posOffset>
                </wp:positionV>
                <wp:extent cx="0" cy="0"/>
                <wp:effectExtent l="12065" t="12700" r="6985" b="63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pt,5.9pt" to="17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89535</wp:posOffset>
                </wp:positionV>
                <wp:extent cx="0" cy="0"/>
                <wp:effectExtent l="8890" t="8255" r="10160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7.05pt" to="16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"/>
            </w:pict>
          </mc:Fallback>
        </mc:AlternateContent>
      </w:r>
      <w:r w:rsidRPr="0060379F">
        <w:rPr>
          <w:b/>
          <w:sz w:val="24"/>
          <w:szCs w:val="24"/>
          <w:lang w:val="fr-FR"/>
        </w:rPr>
        <w:t>TỜ KHAI LỆ PHÍ TRƯỚC BẠ NHÀ, ĐẤT</w:t>
      </w:r>
    </w:p>
    <w:p w:rsidR="009B7742" w:rsidRPr="0060379F" w:rsidRDefault="009B7742" w:rsidP="009B7742">
      <w:pPr>
        <w:jc w:val="center"/>
        <w:rPr>
          <w:b/>
          <w:sz w:val="24"/>
          <w:szCs w:val="24"/>
          <w:lang w:val="fr-FR"/>
        </w:rPr>
      </w:pPr>
      <w:r w:rsidRPr="0060379F">
        <w:rPr>
          <w:b/>
          <w:sz w:val="24"/>
          <w:szCs w:val="24"/>
          <w:lang w:val="fr-FR"/>
        </w:rPr>
        <w:t>[01] Kỳ tính thuế</w:t>
      </w:r>
      <w:r w:rsidRPr="0060379F">
        <w:rPr>
          <w:sz w:val="24"/>
          <w:szCs w:val="24"/>
          <w:lang w:val="fr-FR"/>
        </w:rPr>
        <w:t xml:space="preserve">:  Theo từng lần phát sinh </w:t>
      </w:r>
      <w:r w:rsidRPr="00556740">
        <w:rPr>
          <w:sz w:val="24"/>
          <w:szCs w:val="24"/>
          <w:lang w:val="nl-NL"/>
        </w:rPr>
        <w:sym w:font="Wingdings 2" w:char="F02A"/>
      </w:r>
    </w:p>
    <w:p w:rsidR="009B7742" w:rsidRPr="0060379F" w:rsidRDefault="009B7742" w:rsidP="009B7742">
      <w:pPr>
        <w:jc w:val="center"/>
        <w:rPr>
          <w:b/>
          <w:sz w:val="24"/>
          <w:szCs w:val="24"/>
          <w:lang w:val="fr-FR"/>
        </w:rPr>
      </w:pPr>
      <w:r w:rsidRPr="00556740">
        <w:rPr>
          <w:sz w:val="24"/>
          <w:szCs w:val="24"/>
          <w:lang w:val="vi-VN"/>
        </w:rPr>
        <w:t>[0</w:t>
      </w:r>
      <w:r w:rsidRPr="0060379F">
        <w:rPr>
          <w:sz w:val="24"/>
          <w:szCs w:val="24"/>
          <w:lang w:val="fr-FR"/>
        </w:rPr>
        <w:t>2</w:t>
      </w:r>
      <w:r w:rsidRPr="00556740">
        <w:rPr>
          <w:sz w:val="24"/>
          <w:szCs w:val="24"/>
          <w:lang w:val="vi-VN"/>
        </w:rPr>
        <w:t xml:space="preserve">]  </w:t>
      </w:r>
      <w:r w:rsidRPr="0060379F">
        <w:rPr>
          <w:sz w:val="24"/>
          <w:szCs w:val="24"/>
          <w:lang w:val="fr-FR"/>
        </w:rPr>
        <w:t xml:space="preserve">Lần đầu   </w:t>
      </w:r>
      <w:r w:rsidRPr="00556740">
        <w:rPr>
          <w:sz w:val="24"/>
          <w:szCs w:val="24"/>
          <w:lang w:val="nl-NL"/>
        </w:rPr>
        <w:sym w:font="Wingdings 2" w:char="F02A"/>
      </w:r>
      <w:r w:rsidRPr="00556740">
        <w:rPr>
          <w:sz w:val="24"/>
          <w:szCs w:val="24"/>
          <w:lang w:val="vi-VN"/>
        </w:rPr>
        <w:t xml:space="preserve"> </w:t>
      </w:r>
      <w:r w:rsidRPr="0060379F">
        <w:rPr>
          <w:sz w:val="24"/>
          <w:szCs w:val="24"/>
          <w:lang w:val="fr-FR"/>
        </w:rPr>
        <w:t xml:space="preserve">             </w:t>
      </w:r>
      <w:r w:rsidRPr="00556740">
        <w:rPr>
          <w:sz w:val="24"/>
          <w:szCs w:val="24"/>
          <w:lang w:val="vi-VN"/>
        </w:rPr>
        <w:t>[0</w:t>
      </w:r>
      <w:r w:rsidRPr="0060379F">
        <w:rPr>
          <w:sz w:val="24"/>
          <w:szCs w:val="24"/>
          <w:lang w:val="fr-FR"/>
        </w:rPr>
        <w:t>3</w:t>
      </w:r>
      <w:r w:rsidRPr="00556740">
        <w:rPr>
          <w:sz w:val="24"/>
          <w:szCs w:val="24"/>
          <w:lang w:val="vi-VN"/>
        </w:rPr>
        <w:t xml:space="preserve">]  </w:t>
      </w:r>
      <w:r w:rsidRPr="0060379F">
        <w:rPr>
          <w:sz w:val="24"/>
          <w:szCs w:val="24"/>
          <w:lang w:val="fr-FR"/>
        </w:rPr>
        <w:t xml:space="preserve">Bổ sung lần thứ  </w:t>
      </w:r>
      <w:r w:rsidRPr="00556740">
        <w:rPr>
          <w:sz w:val="24"/>
          <w:szCs w:val="24"/>
          <w:lang w:val="nl-NL"/>
        </w:rPr>
        <w:sym w:font="Wingdings 2" w:char="F02A"/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b/>
          <w:sz w:val="20"/>
          <w:szCs w:val="20"/>
          <w:lang w:val="fr-FR"/>
        </w:rPr>
        <w:t xml:space="preserve">[04] Tên người nộp thuế: </w:t>
      </w:r>
      <w:r w:rsidRPr="0060379F">
        <w:rPr>
          <w:sz w:val="20"/>
          <w:szCs w:val="20"/>
          <w:lang w:val="fr-FR"/>
        </w:rPr>
        <w:t>.....................................................................................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b/>
          <w:sz w:val="20"/>
          <w:szCs w:val="20"/>
          <w:lang w:val="fr-FR"/>
        </w:rPr>
        <w:t>[05] Mã số thuế:</w:t>
      </w:r>
      <w:r w:rsidRPr="0060379F">
        <w:rPr>
          <w:sz w:val="20"/>
          <w:szCs w:val="20"/>
          <w:lang w:val="fr-FR"/>
        </w:rPr>
        <w:t xml:space="preserve"> .............................................................................................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[06] Địa chỉ:  ...................................................................................................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[07] Quận/huyện: ................... [08] Tỉnh/Thành phố: 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[09] Điện thoại: .....................  [10] Fax: .................. [11] Email: 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b/>
          <w:sz w:val="20"/>
          <w:szCs w:val="20"/>
          <w:lang w:val="fr-FR"/>
        </w:rPr>
        <w:t>[12] Đại lý thuế (nếu có) :</w:t>
      </w:r>
      <w:r w:rsidRPr="0060379F">
        <w:rPr>
          <w:sz w:val="20"/>
          <w:szCs w:val="20"/>
          <w:lang w:val="fr-FR"/>
        </w:rPr>
        <w:t>.....................................................................................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b/>
          <w:sz w:val="20"/>
          <w:szCs w:val="20"/>
          <w:lang w:val="fr-FR"/>
        </w:rPr>
        <w:t>[13] Mã số thuế</w:t>
      </w:r>
      <w:r w:rsidRPr="0060379F">
        <w:rPr>
          <w:sz w:val="20"/>
          <w:szCs w:val="20"/>
          <w:lang w:val="fr-FR"/>
        </w:rPr>
        <w:t>: .............................................................................................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[14] Địa chỉ:  ...................................................................................................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[15] Quận/huyện: ................... [16] Tỉnh/Thành phố: .....................................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[17] Điện thoại: .....................  [18] Fax: .................. [19] Email: ..................</w:t>
      </w:r>
    </w:p>
    <w:p w:rsidR="009B7742" w:rsidRPr="0060379F" w:rsidRDefault="009B7742" w:rsidP="009B7742">
      <w:pPr>
        <w:ind w:firstLine="360"/>
        <w:rPr>
          <w:sz w:val="20"/>
          <w:szCs w:val="20"/>
          <w:lang w:val="fr-FR"/>
        </w:rPr>
      </w:pPr>
      <w:r w:rsidRPr="0060379F">
        <w:rPr>
          <w:sz w:val="20"/>
          <w:szCs w:val="20"/>
          <w:lang w:val="fr-FR"/>
        </w:rPr>
        <w:t>[20] Hợp đồng đại lý thuế, số:.....................................ngày ..................................</w:t>
      </w:r>
    </w:p>
    <w:tbl>
      <w:tblPr>
        <w:tblpPr w:leftFromText="180" w:rightFromText="180" w:vertAnchor="text" w:horzAnchor="margin" w:tblpXSpec="center" w:tblpY="191"/>
        <w:tblW w:w="10627" w:type="dxa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5111"/>
        <w:gridCol w:w="3216"/>
        <w:gridCol w:w="2300"/>
      </w:tblGrid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b/>
                <w:sz w:val="20"/>
                <w:szCs w:val="20"/>
              </w:rPr>
              <w:t>ĐẶC ĐIỂM NHÀ ĐẤT: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b/>
                <w:sz w:val="20"/>
                <w:szCs w:val="20"/>
              </w:rPr>
              <w:t>1. Đất</w:t>
            </w:r>
            <w:r w:rsidRPr="00556740">
              <w:rPr>
                <w:sz w:val="20"/>
                <w:szCs w:val="20"/>
              </w:rPr>
              <w:t>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1.1 Địa chỉ thửa đất: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1.2. Vị trí thửa đất (mặt tiền đường phố hay ngõ, hẻm):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1.3. Mục đích sử dụng đất: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1.4. Diện tích (m</w:t>
            </w:r>
            <w:r w:rsidRPr="00556740">
              <w:rPr>
                <w:sz w:val="20"/>
                <w:szCs w:val="20"/>
                <w:vertAlign w:val="superscript"/>
              </w:rPr>
              <w:t>2</w:t>
            </w:r>
            <w:r w:rsidRPr="00556740">
              <w:rPr>
                <w:sz w:val="20"/>
                <w:szCs w:val="20"/>
              </w:rPr>
              <w:t>):</w:t>
            </w:r>
          </w:p>
        </w:tc>
      </w:tr>
      <w:tr w:rsidR="009B7742" w:rsidRPr="00556740" w:rsidTr="007D4B35">
        <w:trPr>
          <w:trHeight w:val="548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ind w:left="540" w:hanging="540"/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1.5. Nguồn gốc nhà đất: (đất được Nhà nước giao, cho thuê; đất nhận chuyển nhượng;  nhận thừa kế, hoặc nhận tặng, cho):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  a) Tên tổ chức, cá nhân nước ngoài chuyển giao QSDĐ: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ind w:firstLine="360"/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 Địa chỉ người giao QSDĐ: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ind w:firstLine="180"/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b) Thời điểm làm giấy tờ chuyển giao QSDĐ ngày.......... tháng....... năm............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1.6. Giá trị đất thực tế chuyển giao (nếu có):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b/>
                <w:sz w:val="20"/>
                <w:szCs w:val="20"/>
              </w:rPr>
            </w:pPr>
            <w:r w:rsidRPr="00556740">
              <w:rPr>
                <w:b/>
                <w:sz w:val="20"/>
                <w:szCs w:val="20"/>
              </w:rPr>
              <w:t>2. Nhà:</w:t>
            </w:r>
          </w:p>
        </w:tc>
      </w:tr>
      <w:tr w:rsidR="009B7742" w:rsidRPr="00556740" w:rsidTr="007D4B35">
        <w:trPr>
          <w:trHeight w:val="267"/>
        </w:trPr>
        <w:tc>
          <w:tcPr>
            <w:tcW w:w="5111" w:type="dxa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2.1. Cấp nhà:                   </w:t>
            </w:r>
          </w:p>
        </w:tc>
        <w:tc>
          <w:tcPr>
            <w:tcW w:w="3216" w:type="dxa"/>
            <w:tcBorders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Loại nhà:</w:t>
            </w:r>
          </w:p>
        </w:tc>
        <w:tc>
          <w:tcPr>
            <w:tcW w:w="2300" w:type="dxa"/>
            <w:tcBorders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2.2. Diện tích nhà (m2 sàn xây dựng):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2.3. Nguồn gốc nhà: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  a) Tự xây dựng:</w:t>
            </w:r>
          </w:p>
        </w:tc>
      </w:tr>
      <w:tr w:rsidR="009B7742" w:rsidRPr="00556740" w:rsidTr="007D4B35">
        <w:trPr>
          <w:trHeight w:val="281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   -  Năm hoàn công (hoặc năm bắt đầu sử dụng nhà):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  b) Mua, thừa kế, cho, tặng: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   - Thời điểm làm giấy tờ chuyển giao nhà: Ngày </w:t>
            </w:r>
            <w:r w:rsidRPr="00556740">
              <w:rPr>
                <w:i/>
                <w:sz w:val="20"/>
                <w:szCs w:val="20"/>
              </w:rPr>
              <w:t>.............</w:t>
            </w:r>
            <w:r w:rsidRPr="00556740">
              <w:rPr>
                <w:sz w:val="20"/>
                <w:szCs w:val="20"/>
              </w:rPr>
              <w:t xml:space="preserve"> tháng </w:t>
            </w:r>
            <w:r w:rsidRPr="00556740">
              <w:rPr>
                <w:i/>
                <w:sz w:val="20"/>
                <w:szCs w:val="20"/>
              </w:rPr>
              <w:t>............</w:t>
            </w:r>
            <w:r w:rsidRPr="00556740">
              <w:rPr>
                <w:sz w:val="20"/>
                <w:szCs w:val="20"/>
              </w:rPr>
              <w:t xml:space="preserve"> năm..............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2.4. Giá trị nhà (đồng):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ind w:left="360" w:hanging="360"/>
              <w:rPr>
                <w:sz w:val="20"/>
                <w:szCs w:val="20"/>
              </w:rPr>
            </w:pPr>
            <w:r w:rsidRPr="00556740">
              <w:rPr>
                <w:b/>
                <w:sz w:val="20"/>
                <w:szCs w:val="20"/>
              </w:rPr>
              <w:t>3. Giá trị nhà, đất thực tế nhận chuyển nh</w:t>
            </w:r>
            <w:r w:rsidRPr="00556740">
              <w:rPr>
                <w:b/>
                <w:sz w:val="20"/>
                <w:szCs w:val="20"/>
                <w:lang w:val="vi-VN"/>
              </w:rPr>
              <w:t>ư</w:t>
            </w:r>
            <w:r w:rsidRPr="00556740">
              <w:rPr>
                <w:b/>
                <w:sz w:val="20"/>
                <w:szCs w:val="20"/>
              </w:rPr>
              <w:t>ợng, nhận thừa kế, nhận tặng cho  (đồng):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b/>
                <w:sz w:val="20"/>
                <w:szCs w:val="20"/>
              </w:rPr>
              <w:t>4. Tài sản thuộc diện không phải nộp hoặc được miễn lệ phí tr</w:t>
            </w:r>
            <w:r w:rsidRPr="00556740">
              <w:rPr>
                <w:b/>
                <w:sz w:val="20"/>
                <w:szCs w:val="20"/>
                <w:lang w:val="vi-VN"/>
              </w:rPr>
              <w:t>ư</w:t>
            </w:r>
            <w:r w:rsidRPr="00556740">
              <w:rPr>
                <w:b/>
                <w:sz w:val="20"/>
                <w:szCs w:val="20"/>
              </w:rPr>
              <w:t xml:space="preserve">ớc bạ </w:t>
            </w:r>
            <w:r w:rsidRPr="00556740">
              <w:rPr>
                <w:sz w:val="20"/>
                <w:szCs w:val="20"/>
              </w:rPr>
              <w:t>(lý do):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 xml:space="preserve"> 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b/>
                <w:sz w:val="20"/>
                <w:szCs w:val="20"/>
              </w:rPr>
              <w:t>5. Giấy tờ có liên quan, gồm:</w:t>
            </w:r>
          </w:p>
        </w:tc>
      </w:tr>
      <w:tr w:rsidR="009B7742" w:rsidRPr="00556740" w:rsidTr="007D4B35">
        <w:trPr>
          <w:trHeight w:val="287"/>
        </w:trPr>
        <w:tc>
          <w:tcPr>
            <w:tcW w:w="10627" w:type="dxa"/>
            <w:gridSpan w:val="3"/>
            <w:tcBorders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  <w:r w:rsidRPr="00556740">
              <w:rPr>
                <w:sz w:val="20"/>
                <w:szCs w:val="20"/>
              </w:rPr>
              <w:t>-</w:t>
            </w:r>
          </w:p>
        </w:tc>
      </w:tr>
      <w:tr w:rsidR="009B7742" w:rsidRPr="00556740" w:rsidTr="007D4B35">
        <w:trPr>
          <w:trHeight w:val="267"/>
        </w:trPr>
        <w:tc>
          <w:tcPr>
            <w:tcW w:w="10627" w:type="dxa"/>
            <w:gridSpan w:val="3"/>
            <w:tcBorders>
              <w:bottom w:val="dotted" w:sz="4" w:space="0" w:color="auto"/>
            </w:tcBorders>
          </w:tcPr>
          <w:p w:rsidR="009B7742" w:rsidRPr="00556740" w:rsidRDefault="009B7742" w:rsidP="007D4B35">
            <w:pPr>
              <w:rPr>
                <w:sz w:val="20"/>
                <w:szCs w:val="20"/>
              </w:rPr>
            </w:pPr>
          </w:p>
        </w:tc>
      </w:tr>
      <w:tr w:rsidR="009B7742" w:rsidRPr="00556740" w:rsidTr="007D4B35">
        <w:trPr>
          <w:trHeight w:val="370"/>
        </w:trPr>
        <w:tc>
          <w:tcPr>
            <w:tcW w:w="10627" w:type="dxa"/>
            <w:gridSpan w:val="3"/>
            <w:tcBorders>
              <w:top w:val="dotted" w:sz="4" w:space="0" w:color="auto"/>
              <w:bottom w:val="nil"/>
            </w:tcBorders>
          </w:tcPr>
          <w:p w:rsidR="009B7742" w:rsidRPr="00556740" w:rsidRDefault="009B7742" w:rsidP="007D4B35">
            <w:pPr>
              <w:spacing w:before="120"/>
              <w:rPr>
                <w:rFonts w:eastAsia="Gulim"/>
                <w:sz w:val="20"/>
                <w:szCs w:val="20"/>
                <w:u w:val="single"/>
              </w:rPr>
            </w:pPr>
            <w:r w:rsidRPr="00556740">
              <w:rPr>
                <w:sz w:val="20"/>
                <w:szCs w:val="20"/>
              </w:rPr>
              <w:t>Tôi cam đoan số liệu khai trên là đúng và chịu trách nhiệm trước pháp luật về số liệu đã khai./</w:t>
            </w:r>
          </w:p>
        </w:tc>
      </w:tr>
      <w:tr w:rsidR="009B7742" w:rsidRPr="00556740" w:rsidTr="007D4B35">
        <w:trPr>
          <w:trHeight w:val="1195"/>
        </w:trPr>
        <w:tc>
          <w:tcPr>
            <w:tcW w:w="10627" w:type="dxa"/>
            <w:gridSpan w:val="3"/>
            <w:tcBorders>
              <w:top w:val="nil"/>
              <w:bottom w:val="nil"/>
            </w:tcBorders>
          </w:tcPr>
          <w:tbl>
            <w:tblPr>
              <w:tblpPr w:leftFromText="180" w:rightFromText="180" w:vertAnchor="text" w:horzAnchor="margin" w:tblpY="238"/>
              <w:tblW w:w="10401" w:type="dxa"/>
              <w:tblBorders>
                <w:top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40"/>
              <w:gridCol w:w="7161"/>
            </w:tblGrid>
            <w:tr w:rsidR="009B7742" w:rsidRPr="00556740" w:rsidTr="007D4B35">
              <w:tc>
                <w:tcPr>
                  <w:tcW w:w="3240" w:type="dxa"/>
                </w:tcPr>
                <w:p w:rsidR="009B7742" w:rsidRPr="00556740" w:rsidRDefault="009B7742" w:rsidP="007D4B3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56740">
                    <w:rPr>
                      <w:b/>
                      <w:sz w:val="20"/>
                      <w:szCs w:val="20"/>
                    </w:rPr>
                    <w:t>NHÂN VIÊN ĐẠI LÝ THUẾ</w:t>
                  </w:r>
                </w:p>
                <w:p w:rsidR="009B7742" w:rsidRPr="00556740" w:rsidRDefault="009B7742" w:rsidP="007D4B35">
                  <w:pPr>
                    <w:jc w:val="both"/>
                    <w:rPr>
                      <w:sz w:val="20"/>
                      <w:szCs w:val="20"/>
                    </w:rPr>
                  </w:pPr>
                  <w:r w:rsidRPr="00556740">
                    <w:rPr>
                      <w:sz w:val="20"/>
                      <w:szCs w:val="20"/>
                    </w:rPr>
                    <w:t>Họ và tên:</w:t>
                  </w:r>
                </w:p>
                <w:p w:rsidR="009B7742" w:rsidRPr="00556740" w:rsidRDefault="009B7742" w:rsidP="007D4B35">
                  <w:pPr>
                    <w:jc w:val="both"/>
                    <w:rPr>
                      <w:sz w:val="20"/>
                      <w:szCs w:val="20"/>
                    </w:rPr>
                  </w:pPr>
                  <w:r w:rsidRPr="00556740">
                    <w:rPr>
                      <w:sz w:val="20"/>
                      <w:szCs w:val="20"/>
                    </w:rPr>
                    <w:t>Chứng chỉ hành nghề số:</w:t>
                  </w:r>
                </w:p>
                <w:p w:rsidR="009B7742" w:rsidRPr="00556740" w:rsidRDefault="009B7742" w:rsidP="007D4B3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61" w:type="dxa"/>
                </w:tcPr>
                <w:p w:rsidR="009B7742" w:rsidRPr="00556740" w:rsidRDefault="009B7742" w:rsidP="007D4B35">
                  <w:pPr>
                    <w:jc w:val="center"/>
                    <w:rPr>
                      <w:i/>
                      <w:sz w:val="20"/>
                      <w:szCs w:val="20"/>
                      <w:lang w:val="nl-NL"/>
                    </w:rPr>
                  </w:pPr>
                  <w:r w:rsidRPr="00556740">
                    <w:rPr>
                      <w:i/>
                      <w:sz w:val="20"/>
                      <w:szCs w:val="20"/>
                    </w:rPr>
                    <w:t xml:space="preserve">                           N</w:t>
                  </w:r>
                  <w:r w:rsidRPr="00556740">
                    <w:rPr>
                      <w:i/>
                      <w:sz w:val="20"/>
                      <w:szCs w:val="20"/>
                      <w:lang w:val="nl-NL"/>
                    </w:rPr>
                    <w:t>gày......... tháng........... năm..........</w:t>
                  </w:r>
                </w:p>
                <w:p w:rsidR="009B7742" w:rsidRPr="00556740" w:rsidRDefault="009B7742" w:rsidP="007D4B35">
                  <w:pPr>
                    <w:ind w:left="2622"/>
                    <w:rPr>
                      <w:b/>
                      <w:sz w:val="20"/>
                      <w:szCs w:val="20"/>
                      <w:lang w:val="nl-NL"/>
                    </w:rPr>
                  </w:pPr>
                  <w:r w:rsidRPr="00556740">
                    <w:rPr>
                      <w:b/>
                      <w:sz w:val="20"/>
                      <w:szCs w:val="20"/>
                      <w:lang w:val="nl-NL"/>
                    </w:rPr>
                    <w:t>NGƯỜI NỘP THUẾ hoặc</w:t>
                  </w:r>
                </w:p>
                <w:p w:rsidR="009B7742" w:rsidRPr="00556740" w:rsidRDefault="009B7742" w:rsidP="007D4B35">
                  <w:pPr>
                    <w:rPr>
                      <w:b/>
                      <w:sz w:val="20"/>
                      <w:szCs w:val="20"/>
                      <w:lang w:val="nl-NL"/>
                    </w:rPr>
                  </w:pPr>
                  <w:r w:rsidRPr="00556740">
                    <w:rPr>
                      <w:b/>
                      <w:sz w:val="20"/>
                      <w:szCs w:val="20"/>
                      <w:lang w:val="nl-NL"/>
                    </w:rPr>
                    <w:t xml:space="preserve">                            ĐẠI DIỆN HỢP PHÁP CỦA NGƯỜI NỘP THUẾ</w:t>
                  </w:r>
                </w:p>
                <w:p w:rsidR="009B7742" w:rsidRPr="00556740" w:rsidRDefault="009B7742" w:rsidP="007D4B35">
                  <w:pPr>
                    <w:rPr>
                      <w:sz w:val="20"/>
                      <w:szCs w:val="20"/>
                      <w:lang w:val="nl-NL"/>
                    </w:rPr>
                  </w:pPr>
                  <w:r w:rsidRPr="00556740">
                    <w:rPr>
                      <w:sz w:val="20"/>
                      <w:szCs w:val="20"/>
                      <w:lang w:val="nl-NL"/>
                    </w:rPr>
                    <w:t xml:space="preserve">                                 Ký, ghi rõ họ tên, chức vụ  và đóng dấu (nếu có)</w:t>
                  </w:r>
                </w:p>
                <w:p w:rsidR="009B7742" w:rsidRPr="00556740" w:rsidRDefault="009B7742" w:rsidP="007D4B35">
                  <w:pPr>
                    <w:rPr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:rsidR="009B7742" w:rsidRPr="00556740" w:rsidRDefault="009B7742" w:rsidP="007D4B35">
            <w:pPr>
              <w:jc w:val="center"/>
              <w:rPr>
                <w:rFonts w:ascii=".VnTime" w:hAnsi=".VnTime" w:cs=".VnTime"/>
                <w:lang w:val="nl-NL"/>
              </w:rPr>
            </w:pPr>
          </w:p>
        </w:tc>
      </w:tr>
    </w:tbl>
    <w:p w:rsidR="009B7742" w:rsidRPr="00261155" w:rsidRDefault="009B7742" w:rsidP="009B7742"/>
    <w:p w:rsidR="00E61A1D" w:rsidRDefault="00E61A1D">
      <w:bookmarkStart w:id="0" w:name="_GoBack"/>
      <w:bookmarkEnd w:id="0"/>
    </w:p>
    <w:sectPr w:rsidR="00E61A1D" w:rsidSect="00AE594D">
      <w:footerReference w:type="even" r:id="rId5"/>
      <w:footerReference w:type="default" r:id="rId6"/>
      <w:pgSz w:w="11907" w:h="16840" w:code="9"/>
      <w:pgMar w:top="964" w:right="113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F3" w:rsidRDefault="009B7742" w:rsidP="00AA3B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:rsidR="008029F3" w:rsidRDefault="009B7742" w:rsidP="00AA3BE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F3" w:rsidRDefault="009B7742" w:rsidP="00AA3B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029F3" w:rsidRDefault="009B7742" w:rsidP="00AA3BE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42"/>
    <w:rsid w:val="00055C36"/>
    <w:rsid w:val="000C02CE"/>
    <w:rsid w:val="002102D8"/>
    <w:rsid w:val="0022597D"/>
    <w:rsid w:val="003B78EC"/>
    <w:rsid w:val="00426C9E"/>
    <w:rsid w:val="004C2078"/>
    <w:rsid w:val="006E1689"/>
    <w:rsid w:val="00914E46"/>
    <w:rsid w:val="009B7742"/>
    <w:rsid w:val="00A01904"/>
    <w:rsid w:val="00AD73E6"/>
    <w:rsid w:val="00B60126"/>
    <w:rsid w:val="00C35505"/>
    <w:rsid w:val="00C82412"/>
    <w:rsid w:val="00C90DAB"/>
    <w:rsid w:val="00DF3375"/>
    <w:rsid w:val="00E6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before="120" w:after="120"/>
      <w:jc w:val="both"/>
    </w:pPr>
    <w:rPr>
      <w:rFonts w:eastAsiaTheme="minorHAnsi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nhideWhenUsed/>
    <w:rsid w:val="00DF3375"/>
    <w:pPr>
      <w:tabs>
        <w:tab w:val="center" w:pos="4680"/>
        <w:tab w:val="right" w:pos="9360"/>
      </w:tabs>
      <w:jc w:val="both"/>
    </w:pPr>
    <w:rPr>
      <w:rFonts w:eastAsia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character" w:styleId="PageNumber">
    <w:name w:val="page number"/>
    <w:basedOn w:val="DefaultParagraphFont"/>
    <w:rsid w:val="009B7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102D8"/>
    <w:pPr>
      <w:keepNext/>
      <w:keepLines/>
      <w:spacing w:before="240" w:after="360"/>
      <w:jc w:val="both"/>
      <w:outlineLvl w:val="0"/>
    </w:pPr>
    <w:rPr>
      <w:rFonts w:eastAsiaTheme="majorEastAsia" w:cstheme="majorBidi"/>
      <w:b/>
      <w:bCs/>
      <w:sz w:val="32"/>
    </w:rPr>
  </w:style>
  <w:style w:type="paragraph" w:styleId="Heading2">
    <w:name w:val="heading 2"/>
    <w:basedOn w:val="Normal"/>
    <w:next w:val="BodyText"/>
    <w:link w:val="Heading2Char"/>
    <w:autoRedefine/>
    <w:uiPriority w:val="99"/>
    <w:qFormat/>
    <w:rsid w:val="003B78EC"/>
    <w:pPr>
      <w:keepNext/>
      <w:spacing w:before="480" w:after="240"/>
      <w:ind w:left="1440" w:hanging="1440"/>
      <w:jc w:val="both"/>
      <w:outlineLvl w:val="1"/>
    </w:pPr>
    <w:rPr>
      <w:rFonts w:cstheme="minorBidi"/>
      <w:b/>
      <w:bCs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60126"/>
    <w:pPr>
      <w:keepNext/>
      <w:keepLines/>
      <w:spacing w:before="120" w:after="240"/>
      <w:ind w:left="720"/>
      <w:jc w:val="both"/>
      <w:outlineLvl w:val="2"/>
    </w:pPr>
    <w:rPr>
      <w:rFonts w:eastAsiaTheme="majorEastAsia" w:cstheme="majorBidi"/>
      <w:bCs/>
      <w:smallCaps/>
      <w:sz w:val="24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22597D"/>
    <w:pPr>
      <w:keepNext/>
      <w:keepLines/>
      <w:spacing w:before="240" w:after="120"/>
      <w:jc w:val="both"/>
      <w:outlineLvl w:val="3"/>
    </w:pPr>
    <w:rPr>
      <w:rFonts w:cstheme="minorBidi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3B78EC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4C2078"/>
    <w:pPr>
      <w:spacing w:before="120" w:after="120"/>
      <w:jc w:val="both"/>
    </w:pPr>
    <w:rPr>
      <w:rFonts w:eastAsiaTheme="minorHAnsi" w:cstheme="minorBidi"/>
      <w:sz w:val="24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2078"/>
  </w:style>
  <w:style w:type="character" w:customStyle="1" w:styleId="Heading1Char">
    <w:name w:val="Heading 1 Char"/>
    <w:basedOn w:val="DefaultParagraphFont"/>
    <w:link w:val="Heading1"/>
    <w:uiPriority w:val="9"/>
    <w:rsid w:val="002102D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0126"/>
    <w:rPr>
      <w:rFonts w:ascii="Times New Roman" w:eastAsiaTheme="majorEastAsia" w:hAnsi="Times New Roman" w:cstheme="majorBidi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22597D"/>
    <w:rPr>
      <w:rFonts w:ascii="Times New Roman" w:eastAsia="Times New Roman" w:hAnsi="Times New Roman"/>
      <w:i/>
      <w:iCs/>
      <w:sz w:val="26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3375"/>
    <w:pPr>
      <w:pBdr>
        <w:bottom w:val="single" w:sz="8" w:space="4" w:color="4F81BD" w:themeColor="accent1"/>
      </w:pBdr>
      <w:spacing w:before="600" w:after="600"/>
      <w:contextualSpacing/>
      <w:jc w:val="center"/>
    </w:pPr>
    <w:rPr>
      <w:rFonts w:eastAsiaTheme="majorEastAsia" w:cstheme="majorBidi"/>
      <w:b/>
      <w:smallCap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375"/>
    <w:rPr>
      <w:rFonts w:ascii="Times New Roman" w:eastAsiaTheme="majorEastAsia" w:hAnsi="Times New Roman" w:cstheme="majorBidi"/>
      <w:b/>
      <w:smallCaps/>
      <w:spacing w:val="5"/>
      <w:kern w:val="28"/>
      <w:sz w:val="52"/>
      <w:szCs w:val="52"/>
    </w:rPr>
  </w:style>
  <w:style w:type="paragraph" w:styleId="BlockText">
    <w:name w:val="Block Text"/>
    <w:basedOn w:val="Normal"/>
    <w:autoRedefine/>
    <w:uiPriority w:val="99"/>
    <w:unhideWhenUsed/>
    <w:rsid w:val="006E1689"/>
    <w:pPr>
      <w:framePr w:wrap="around" w:vAnchor="text" w:hAnchor="text" w:y="1"/>
      <w:spacing w:before="120" w:after="120"/>
      <w:ind w:left="864" w:right="864"/>
      <w:jc w:val="both"/>
    </w:pPr>
    <w:rPr>
      <w:rFonts w:eastAsiaTheme="minorEastAsia" w:cstheme="minorBidi"/>
      <w:iCs/>
      <w:sz w:val="24"/>
      <w:szCs w:val="22"/>
    </w:rPr>
  </w:style>
  <w:style w:type="paragraph" w:styleId="Footer">
    <w:name w:val="footer"/>
    <w:basedOn w:val="Normal"/>
    <w:link w:val="FooterChar"/>
    <w:autoRedefine/>
    <w:unhideWhenUsed/>
    <w:rsid w:val="00DF3375"/>
    <w:pPr>
      <w:tabs>
        <w:tab w:val="center" w:pos="4680"/>
        <w:tab w:val="right" w:pos="9360"/>
      </w:tabs>
      <w:jc w:val="both"/>
    </w:pPr>
    <w:rPr>
      <w:rFonts w:eastAsia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rsid w:val="00DF3375"/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DF3375"/>
    <w:rPr>
      <w:rFonts w:ascii="Times New Roman" w:hAnsi="Times New Roman"/>
      <w:color w:val="auto"/>
      <w:sz w:val="24"/>
      <w:u w:val="none"/>
    </w:rPr>
  </w:style>
  <w:style w:type="character" w:styleId="PageNumber">
    <w:name w:val="page number"/>
    <w:basedOn w:val="DefaultParagraphFont"/>
    <w:rsid w:val="009B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PHUOC</dc:creator>
  <cp:lastModifiedBy>PHUOC</cp:lastModifiedBy>
  <cp:revision>1</cp:revision>
  <dcterms:created xsi:type="dcterms:W3CDTF">2013-12-03T14:41:00Z</dcterms:created>
  <dcterms:modified xsi:type="dcterms:W3CDTF">2013-12-03T14:42:00Z</dcterms:modified>
</cp:coreProperties>
</file>